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CB549" w14:textId="62408E29" w:rsidR="00353C5E" w:rsidRPr="00CA5F99" w:rsidRDefault="004C0561" w:rsidP="00A35E0A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46A8CF" wp14:editId="309BBF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2865" cy="1866900"/>
            <wp:effectExtent l="0" t="0" r="635" b="0"/>
            <wp:wrapSquare wrapText="bothSides"/>
            <wp:docPr id="3" name="Picture 3" descr="C:\Users\buckwge1\AppData\Local\Microsoft\Windows\Temporary Internet Files\Content.Word\Buckwalte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wge1\AppData\Local\Microsoft\Windows\Temporary Internet Files\Content.Word\Buckwalter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0A" w:rsidRPr="00CA5F99">
        <w:rPr>
          <w:rFonts w:asciiTheme="minorHAnsi" w:hAnsiTheme="minorHAnsi" w:cstheme="minorHAnsi"/>
          <w:b/>
        </w:rPr>
        <w:t xml:space="preserve">Gerald (Jerry) </w:t>
      </w:r>
      <w:proofErr w:type="spellStart"/>
      <w:r w:rsidR="00A35E0A" w:rsidRPr="00CA5F99">
        <w:rPr>
          <w:rFonts w:asciiTheme="minorHAnsi" w:hAnsiTheme="minorHAnsi" w:cstheme="minorHAnsi"/>
          <w:b/>
        </w:rPr>
        <w:t>Buckwalter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r w:rsidR="00353C5E">
        <w:rPr>
          <w:rFonts w:asciiTheme="minorHAnsi" w:hAnsiTheme="minorHAnsi" w:cstheme="minorHAnsi"/>
          <w:b/>
        </w:rPr>
        <w:t>American Society of Engineers (ASCE)</w:t>
      </w:r>
    </w:p>
    <w:p w14:paraId="61EEFDFD" w14:textId="39107172" w:rsidR="000F7AA8" w:rsidRDefault="00A35E0A" w:rsidP="00BB102B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CA5F99">
        <w:rPr>
          <w:rFonts w:asciiTheme="minorHAnsi" w:hAnsiTheme="minorHAnsi" w:cstheme="minorHAnsi"/>
        </w:rPr>
        <w:t xml:space="preserve">Jerry </w:t>
      </w:r>
      <w:proofErr w:type="spellStart"/>
      <w:r w:rsidRPr="00CA5F99">
        <w:rPr>
          <w:rFonts w:asciiTheme="minorHAnsi" w:hAnsiTheme="minorHAnsi" w:cstheme="minorHAnsi"/>
        </w:rPr>
        <w:t>Buckwalter</w:t>
      </w:r>
      <w:proofErr w:type="spellEnd"/>
      <w:r w:rsidRPr="00CA5F99">
        <w:rPr>
          <w:rFonts w:asciiTheme="minorHAnsi" w:hAnsiTheme="minorHAnsi" w:cstheme="minorHAnsi"/>
        </w:rPr>
        <w:t xml:space="preserve"> is the </w:t>
      </w:r>
      <w:r w:rsidR="00E85B63">
        <w:rPr>
          <w:rFonts w:asciiTheme="minorHAnsi" w:hAnsiTheme="minorHAnsi" w:cstheme="minorHAnsi"/>
        </w:rPr>
        <w:t xml:space="preserve">ASCE </w:t>
      </w:r>
      <w:r w:rsidR="00646701" w:rsidRPr="00CA5F99">
        <w:rPr>
          <w:rFonts w:asciiTheme="minorHAnsi" w:hAnsiTheme="minorHAnsi" w:cstheme="minorHAnsi"/>
        </w:rPr>
        <w:t>C</w:t>
      </w:r>
      <w:r w:rsidRPr="00CA5F99">
        <w:rPr>
          <w:rFonts w:asciiTheme="minorHAnsi" w:hAnsiTheme="minorHAnsi" w:cstheme="minorHAnsi"/>
        </w:rPr>
        <w:t xml:space="preserve">hief </w:t>
      </w:r>
      <w:r w:rsidR="00646701" w:rsidRPr="00CA5F99">
        <w:rPr>
          <w:rFonts w:asciiTheme="minorHAnsi" w:hAnsiTheme="minorHAnsi" w:cstheme="minorHAnsi"/>
        </w:rPr>
        <w:t>O</w:t>
      </w:r>
      <w:r w:rsidRPr="00CA5F99">
        <w:rPr>
          <w:rFonts w:asciiTheme="minorHAnsi" w:hAnsiTheme="minorHAnsi" w:cstheme="minorHAnsi"/>
        </w:rPr>
        <w:t xml:space="preserve">perating and </w:t>
      </w:r>
      <w:r w:rsidR="009465FD" w:rsidRPr="00CA5F99">
        <w:rPr>
          <w:rFonts w:asciiTheme="minorHAnsi" w:hAnsiTheme="minorHAnsi" w:cstheme="minorHAnsi"/>
        </w:rPr>
        <w:t>S</w:t>
      </w:r>
      <w:r w:rsidRPr="00CA5F99">
        <w:rPr>
          <w:rFonts w:asciiTheme="minorHAnsi" w:hAnsiTheme="minorHAnsi" w:cstheme="minorHAnsi"/>
        </w:rPr>
        <w:t xml:space="preserve">trategy </w:t>
      </w:r>
      <w:r w:rsidR="009465FD" w:rsidRPr="00CA5F99">
        <w:rPr>
          <w:rFonts w:asciiTheme="minorHAnsi" w:hAnsiTheme="minorHAnsi" w:cstheme="minorHAnsi"/>
        </w:rPr>
        <w:t>O</w:t>
      </w:r>
      <w:r w:rsidRPr="00CA5F99">
        <w:rPr>
          <w:rFonts w:asciiTheme="minorHAnsi" w:hAnsiTheme="minorHAnsi" w:cstheme="minorHAnsi"/>
        </w:rPr>
        <w:t xml:space="preserve">fficer responsible for helping to shape </w:t>
      </w:r>
      <w:r w:rsidR="009A247C">
        <w:rPr>
          <w:rFonts w:asciiTheme="minorHAnsi" w:hAnsiTheme="minorHAnsi" w:cstheme="minorHAnsi"/>
        </w:rPr>
        <w:t xml:space="preserve">the </w:t>
      </w:r>
      <w:r w:rsidRPr="00CA5F99">
        <w:rPr>
          <w:rFonts w:asciiTheme="minorHAnsi" w:hAnsiTheme="minorHAnsi" w:cstheme="minorHAnsi"/>
        </w:rPr>
        <w:t>strategic direction and operational effectiveness</w:t>
      </w:r>
      <w:r w:rsidR="009A247C">
        <w:rPr>
          <w:rFonts w:asciiTheme="minorHAnsi" w:hAnsiTheme="minorHAnsi" w:cstheme="minorHAnsi"/>
        </w:rPr>
        <w:t xml:space="preserve"> of the society</w:t>
      </w:r>
      <w:r w:rsidR="00E2664C">
        <w:rPr>
          <w:rFonts w:asciiTheme="minorHAnsi" w:hAnsiTheme="minorHAnsi" w:cstheme="minorHAnsi"/>
        </w:rPr>
        <w:t xml:space="preserve">, and a long-time </w:t>
      </w:r>
      <w:r w:rsidR="003403D3">
        <w:rPr>
          <w:rFonts w:asciiTheme="minorHAnsi" w:hAnsiTheme="minorHAnsi" w:cstheme="minorHAnsi"/>
        </w:rPr>
        <w:t>m</w:t>
      </w:r>
      <w:r w:rsidR="003403D3" w:rsidRPr="00CA5F99">
        <w:rPr>
          <w:rFonts w:asciiTheme="minorHAnsi" w:hAnsiTheme="minorHAnsi" w:cstheme="minorHAnsi"/>
        </w:rPr>
        <w:t>ember of the ASCE Industry Leaders Council</w:t>
      </w:r>
      <w:r w:rsidR="003403D3">
        <w:rPr>
          <w:rFonts w:asciiTheme="minorHAnsi" w:hAnsiTheme="minorHAnsi" w:cstheme="minorHAnsi"/>
        </w:rPr>
        <w:t xml:space="preserve">. </w:t>
      </w:r>
      <w:r w:rsidR="00A51DC4">
        <w:rPr>
          <w:rFonts w:asciiTheme="minorHAnsi" w:hAnsiTheme="minorHAnsi" w:cstheme="minorHAnsi"/>
        </w:rPr>
        <w:t>He</w:t>
      </w:r>
      <w:r w:rsidR="00DC233C" w:rsidRPr="00CA5F99">
        <w:rPr>
          <w:rFonts w:asciiTheme="minorHAnsi" w:hAnsiTheme="minorHAnsi" w:cstheme="minorHAnsi"/>
        </w:rPr>
        <w:t xml:space="preserve"> also directs a</w:t>
      </w:r>
      <w:r w:rsidR="00533E76">
        <w:rPr>
          <w:rFonts w:asciiTheme="minorHAnsi" w:hAnsiTheme="minorHAnsi" w:cstheme="minorHAnsi"/>
        </w:rPr>
        <w:t xml:space="preserve">n innovative </w:t>
      </w:r>
      <w:r w:rsidR="00DC233C" w:rsidRPr="00CA5F99">
        <w:rPr>
          <w:rFonts w:asciiTheme="minorHAnsi" w:hAnsiTheme="minorHAnsi" w:cstheme="minorHAnsi"/>
        </w:rPr>
        <w:t>strategic project called Future World Vision where ASCE is creating a computer model to assess potential built environments 50 years into the future</w:t>
      </w:r>
      <w:r w:rsidR="00533E76">
        <w:rPr>
          <w:rFonts w:asciiTheme="minorHAnsi" w:hAnsiTheme="minorHAnsi" w:cstheme="minorHAnsi"/>
        </w:rPr>
        <w:t xml:space="preserve"> and </w:t>
      </w:r>
      <w:r w:rsidR="00412490">
        <w:rPr>
          <w:rFonts w:asciiTheme="minorHAnsi" w:hAnsiTheme="minorHAnsi" w:cstheme="minorHAnsi"/>
        </w:rPr>
        <w:t>the resulting impact on the engineering profession</w:t>
      </w:r>
      <w:r w:rsidR="00DC233C" w:rsidRPr="00CA5F99">
        <w:rPr>
          <w:rFonts w:asciiTheme="minorHAnsi" w:hAnsiTheme="minorHAnsi" w:cstheme="minorHAnsi"/>
        </w:rPr>
        <w:t xml:space="preserve">. </w:t>
      </w:r>
    </w:p>
    <w:p w14:paraId="5E0D7B71" w14:textId="12325318" w:rsidR="00433873" w:rsidRDefault="00EE3498" w:rsidP="00D241C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Jerry</w:t>
      </w:r>
      <w:r w:rsidR="00007ACB" w:rsidRPr="00CA5F99">
        <w:rPr>
          <w:rFonts w:asciiTheme="minorHAnsi" w:hAnsiTheme="minorHAnsi" w:cstheme="minorHAnsi"/>
        </w:rPr>
        <w:t xml:space="preserve"> came to ASCE from Northrop Grumman, where he served as </w:t>
      </w:r>
      <w:r w:rsidR="0015775A">
        <w:rPr>
          <w:rFonts w:asciiTheme="minorHAnsi" w:hAnsiTheme="minorHAnsi" w:cstheme="minorHAnsi"/>
        </w:rPr>
        <w:t>D</w:t>
      </w:r>
      <w:r w:rsidR="00007ACB" w:rsidRPr="00CA5F99">
        <w:rPr>
          <w:rFonts w:asciiTheme="minorHAnsi" w:hAnsiTheme="minorHAnsi" w:cstheme="minorHAnsi"/>
        </w:rPr>
        <w:t xml:space="preserve">irector of </w:t>
      </w:r>
      <w:r w:rsidR="0015775A">
        <w:rPr>
          <w:rFonts w:asciiTheme="minorHAnsi" w:hAnsiTheme="minorHAnsi" w:cstheme="minorHAnsi"/>
        </w:rPr>
        <w:t>C</w:t>
      </w:r>
      <w:r w:rsidR="00007ACB" w:rsidRPr="00CA5F99">
        <w:rPr>
          <w:rFonts w:asciiTheme="minorHAnsi" w:hAnsiTheme="minorHAnsi" w:cstheme="minorHAnsi"/>
        </w:rPr>
        <w:t xml:space="preserve">orporate </w:t>
      </w:r>
      <w:r w:rsidR="0015775A">
        <w:rPr>
          <w:rFonts w:asciiTheme="minorHAnsi" w:hAnsiTheme="minorHAnsi" w:cstheme="minorHAnsi"/>
        </w:rPr>
        <w:t>S</w:t>
      </w:r>
      <w:r w:rsidR="00007ACB" w:rsidRPr="00CA5F99">
        <w:rPr>
          <w:rFonts w:asciiTheme="minorHAnsi" w:hAnsiTheme="minorHAnsi" w:cstheme="minorHAnsi"/>
        </w:rPr>
        <w:t>trategy</w:t>
      </w:r>
      <w:r w:rsidR="0084622A">
        <w:rPr>
          <w:rFonts w:asciiTheme="minorHAnsi" w:hAnsiTheme="minorHAnsi" w:cstheme="minorHAnsi"/>
        </w:rPr>
        <w:t xml:space="preserve">, but </w:t>
      </w:r>
      <w:r w:rsidR="003801BA">
        <w:rPr>
          <w:rFonts w:asciiTheme="minorHAnsi" w:hAnsiTheme="minorHAnsi" w:cstheme="minorHAnsi"/>
        </w:rPr>
        <w:t xml:space="preserve">also directed </w:t>
      </w:r>
      <w:r w:rsidR="00C43D29">
        <w:rPr>
          <w:rFonts w:asciiTheme="minorHAnsi" w:hAnsiTheme="minorHAnsi" w:cstheme="minorHAnsi"/>
        </w:rPr>
        <w:t>the company’s business in Homeland Security and Resilience</w:t>
      </w:r>
      <w:r w:rsidR="00007ACB" w:rsidRPr="00CA5F99">
        <w:rPr>
          <w:rFonts w:asciiTheme="minorHAnsi" w:hAnsiTheme="minorHAnsi" w:cstheme="minorHAnsi"/>
        </w:rPr>
        <w:t xml:space="preserve">. </w:t>
      </w:r>
      <w:r w:rsidR="00433873">
        <w:rPr>
          <w:rFonts w:asciiTheme="minorHAnsi" w:hAnsiTheme="minorHAnsi" w:cstheme="minorHAnsi"/>
        </w:rPr>
        <w:t>Jerry</w:t>
      </w:r>
      <w:r w:rsidR="001C5AB9">
        <w:rPr>
          <w:rFonts w:asciiTheme="minorHAnsi" w:hAnsiTheme="minorHAnsi" w:cstheme="minorHAnsi"/>
        </w:rPr>
        <w:t xml:space="preserve"> </w:t>
      </w:r>
      <w:r w:rsidR="00062282">
        <w:rPr>
          <w:rFonts w:asciiTheme="minorHAnsi" w:hAnsiTheme="minorHAnsi" w:cstheme="minorHAnsi"/>
        </w:rPr>
        <w:t>has decades of experience working in infrastructure</w:t>
      </w:r>
      <w:r w:rsidR="00E71227">
        <w:rPr>
          <w:rFonts w:asciiTheme="minorHAnsi" w:hAnsiTheme="minorHAnsi" w:cstheme="minorHAnsi"/>
        </w:rPr>
        <w:t>, including</w:t>
      </w:r>
      <w:r w:rsidR="00C00B5C">
        <w:rPr>
          <w:rFonts w:asciiTheme="minorHAnsi" w:hAnsiTheme="minorHAnsi" w:cstheme="minorHAnsi"/>
        </w:rPr>
        <w:t xml:space="preserve"> </w:t>
      </w:r>
      <w:r w:rsidR="001C5AB9">
        <w:rPr>
          <w:rFonts w:asciiTheme="minorHAnsi" w:hAnsiTheme="minorHAnsi" w:cstheme="minorHAnsi"/>
        </w:rPr>
        <w:t>m</w:t>
      </w:r>
      <w:r w:rsidR="001C5AB9" w:rsidRPr="00CA5F99">
        <w:rPr>
          <w:rFonts w:asciiTheme="minorHAnsi" w:hAnsiTheme="minorHAnsi" w:cstheme="minorHAnsi"/>
        </w:rPr>
        <w:t>ember</w:t>
      </w:r>
      <w:r w:rsidR="00C00B5C">
        <w:rPr>
          <w:rFonts w:asciiTheme="minorHAnsi" w:hAnsiTheme="minorHAnsi" w:cstheme="minorHAnsi"/>
        </w:rPr>
        <w:t>ship in</w:t>
      </w:r>
      <w:r w:rsidR="001C5AB9" w:rsidRPr="00CA5F99">
        <w:rPr>
          <w:rFonts w:asciiTheme="minorHAnsi" w:hAnsiTheme="minorHAnsi" w:cstheme="minorHAnsi"/>
        </w:rPr>
        <w:t xml:space="preserve"> the National Infrastructure Advisory Council </w:t>
      </w:r>
      <w:r w:rsidR="001C5AB9">
        <w:rPr>
          <w:rFonts w:asciiTheme="minorHAnsi" w:hAnsiTheme="minorHAnsi" w:cstheme="minorHAnsi"/>
        </w:rPr>
        <w:t xml:space="preserve">for four years </w:t>
      </w:r>
      <w:r w:rsidR="001C5AB9" w:rsidRPr="00CA5F99">
        <w:rPr>
          <w:rFonts w:asciiTheme="minorHAnsi" w:hAnsiTheme="minorHAnsi" w:cstheme="minorHAnsi"/>
        </w:rPr>
        <w:t>reporting to the White House</w:t>
      </w:r>
      <w:r w:rsidR="00040DBE">
        <w:rPr>
          <w:rFonts w:asciiTheme="minorHAnsi" w:hAnsiTheme="minorHAnsi" w:cstheme="minorHAnsi"/>
        </w:rPr>
        <w:t xml:space="preserve"> under both </w:t>
      </w:r>
      <w:r w:rsidR="0084622A">
        <w:rPr>
          <w:rFonts w:asciiTheme="minorHAnsi" w:hAnsiTheme="minorHAnsi" w:cstheme="minorHAnsi"/>
        </w:rPr>
        <w:t>Presidents Barack Obama and George W. Bush</w:t>
      </w:r>
      <w:r w:rsidR="001C5AB9">
        <w:rPr>
          <w:rFonts w:asciiTheme="minorHAnsi" w:hAnsiTheme="minorHAnsi" w:cstheme="minorHAnsi"/>
        </w:rPr>
        <w:t xml:space="preserve">. </w:t>
      </w:r>
    </w:p>
    <w:p w14:paraId="443C7512" w14:textId="516F0E86" w:rsidR="00CC17BF" w:rsidRDefault="00406761" w:rsidP="00CC17B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Jerry </w:t>
      </w:r>
      <w:r w:rsidR="006E0208" w:rsidRPr="00CA5F99">
        <w:rPr>
          <w:rFonts w:asciiTheme="minorHAnsi" w:hAnsiTheme="minorHAnsi" w:cstheme="minorHAnsi"/>
        </w:rPr>
        <w:t xml:space="preserve">earned a degree in </w:t>
      </w:r>
      <w:r w:rsidR="0013065D" w:rsidRPr="00CA5F99">
        <w:rPr>
          <w:rFonts w:asciiTheme="minorHAnsi" w:hAnsiTheme="minorHAnsi" w:cstheme="minorHAnsi"/>
        </w:rPr>
        <w:t>p</w:t>
      </w:r>
      <w:r w:rsidR="006E0208" w:rsidRPr="00CA5F99">
        <w:rPr>
          <w:rFonts w:asciiTheme="minorHAnsi" w:hAnsiTheme="minorHAnsi" w:cstheme="minorHAnsi"/>
        </w:rPr>
        <w:t>hysics from Monmouth University</w:t>
      </w:r>
      <w:r w:rsidR="00435CFD">
        <w:rPr>
          <w:rFonts w:asciiTheme="minorHAnsi" w:hAnsiTheme="minorHAnsi" w:cstheme="minorHAnsi"/>
        </w:rPr>
        <w:t>,</w:t>
      </w:r>
      <w:r w:rsidR="006E0208" w:rsidRPr="00CA5F99">
        <w:rPr>
          <w:rFonts w:asciiTheme="minorHAnsi" w:hAnsiTheme="minorHAnsi" w:cstheme="minorHAnsi"/>
        </w:rPr>
        <w:t xml:space="preserve"> completed advanced coursework at George Washington University and the Massachusetts Institute of Technology</w:t>
      </w:r>
      <w:r w:rsidR="008C690B">
        <w:rPr>
          <w:rFonts w:asciiTheme="minorHAnsi" w:hAnsiTheme="minorHAnsi" w:cstheme="minorHAnsi"/>
        </w:rPr>
        <w:t xml:space="preserve">, and </w:t>
      </w:r>
      <w:r w:rsidR="001F0734">
        <w:rPr>
          <w:rFonts w:asciiTheme="minorHAnsi" w:hAnsiTheme="minorHAnsi" w:cstheme="minorHAnsi"/>
        </w:rPr>
        <w:t xml:space="preserve">has been an </w:t>
      </w:r>
      <w:r w:rsidR="00D241C5">
        <w:rPr>
          <w:rFonts w:asciiTheme="minorHAnsi" w:hAnsiTheme="minorHAnsi" w:cstheme="minorHAnsi"/>
        </w:rPr>
        <w:t>e</w:t>
      </w:r>
      <w:r w:rsidR="00CA5F99" w:rsidRPr="00CA5F99">
        <w:rPr>
          <w:rFonts w:asciiTheme="minorHAnsi" w:hAnsiTheme="minorHAnsi" w:cstheme="minorHAnsi"/>
        </w:rPr>
        <w:t xml:space="preserve">xecutive in residence at the University of Chicago </w:t>
      </w:r>
      <w:r w:rsidR="00D241C5">
        <w:rPr>
          <w:rFonts w:asciiTheme="minorHAnsi" w:hAnsiTheme="minorHAnsi" w:cstheme="minorHAnsi"/>
        </w:rPr>
        <w:t>teaching</w:t>
      </w:r>
      <w:r w:rsidR="00CA5F99" w:rsidRPr="00CA5F99">
        <w:rPr>
          <w:rFonts w:asciiTheme="minorHAnsi" w:hAnsiTheme="minorHAnsi" w:cstheme="minorHAnsi"/>
        </w:rPr>
        <w:t xml:space="preserve"> market strategy</w:t>
      </w:r>
      <w:r w:rsidR="000A3E8C">
        <w:rPr>
          <w:rFonts w:asciiTheme="minorHAnsi" w:hAnsiTheme="minorHAnsi" w:cstheme="minorHAnsi"/>
        </w:rPr>
        <w:t>.</w:t>
      </w:r>
      <w:r w:rsidR="005817B4">
        <w:rPr>
          <w:rFonts w:asciiTheme="minorHAnsi" w:hAnsiTheme="minorHAnsi" w:cstheme="minorHAnsi"/>
        </w:rPr>
        <w:t xml:space="preserve"> He was the 2018 recipient of the ASCE William H. Wisely American Civil Engineer award. </w:t>
      </w:r>
      <w:r w:rsidR="008B4A61">
        <w:rPr>
          <w:rFonts w:asciiTheme="minorHAnsi" w:hAnsiTheme="minorHAnsi" w:cstheme="minorHAnsi"/>
        </w:rPr>
        <w:t>Jerry</w:t>
      </w:r>
      <w:r w:rsidR="00CC17BF">
        <w:rPr>
          <w:rFonts w:asciiTheme="minorHAnsi" w:hAnsiTheme="minorHAnsi" w:cstheme="minorHAnsi"/>
        </w:rPr>
        <w:t xml:space="preserve"> </w:t>
      </w:r>
      <w:r w:rsidR="0005570C">
        <w:rPr>
          <w:rFonts w:asciiTheme="minorHAnsi" w:hAnsiTheme="minorHAnsi" w:cstheme="minorHAnsi"/>
        </w:rPr>
        <w:t xml:space="preserve">also </w:t>
      </w:r>
      <w:r w:rsidR="00CC17BF">
        <w:rPr>
          <w:rFonts w:asciiTheme="minorHAnsi" w:hAnsiTheme="minorHAnsi" w:cstheme="minorHAnsi"/>
        </w:rPr>
        <w:t>serve</w:t>
      </w:r>
      <w:r w:rsidR="00EF7D65">
        <w:rPr>
          <w:rFonts w:asciiTheme="minorHAnsi" w:hAnsiTheme="minorHAnsi" w:cstheme="minorHAnsi"/>
        </w:rPr>
        <w:t>s</w:t>
      </w:r>
      <w:r w:rsidR="00CC17BF">
        <w:rPr>
          <w:rFonts w:asciiTheme="minorHAnsi" w:hAnsiTheme="minorHAnsi" w:cstheme="minorHAnsi"/>
        </w:rPr>
        <w:t xml:space="preserve"> on many boards, including the </w:t>
      </w:r>
      <w:r w:rsidR="00353C5E">
        <w:rPr>
          <w:rFonts w:asciiTheme="minorHAnsi" w:hAnsiTheme="minorHAnsi" w:cstheme="minorHAnsi"/>
        </w:rPr>
        <w:t xml:space="preserve">International Coalition for Sustainable Infrastructure, </w:t>
      </w:r>
      <w:r w:rsidR="00FC21CC">
        <w:rPr>
          <w:rFonts w:asciiTheme="minorHAnsi" w:hAnsiTheme="minorHAnsi" w:cstheme="minorHAnsi"/>
        </w:rPr>
        <w:t xml:space="preserve">the </w:t>
      </w:r>
      <w:r w:rsidR="00CC17BF">
        <w:rPr>
          <w:rFonts w:asciiTheme="minorHAnsi" w:hAnsiTheme="minorHAnsi" w:cstheme="minorHAnsi"/>
        </w:rPr>
        <w:t>Center for Public Policy Innovation, the National Homeland Defense Foundation and ASPIE, a non-profit foundation serving adults with disabilities.</w:t>
      </w:r>
    </w:p>
    <w:p w14:paraId="4A73C761" w14:textId="5E641877" w:rsidR="00190F66" w:rsidRPr="00444F79" w:rsidRDefault="00190F66" w:rsidP="00D241C5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</w:p>
    <w:sectPr w:rsidR="00190F66" w:rsidRPr="0044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7F4"/>
    <w:multiLevelType w:val="hybridMultilevel"/>
    <w:tmpl w:val="897E25A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8"/>
    <w:rsid w:val="00007ACB"/>
    <w:rsid w:val="00040DBE"/>
    <w:rsid w:val="00053ACC"/>
    <w:rsid w:val="0005570C"/>
    <w:rsid w:val="00062282"/>
    <w:rsid w:val="000A3E8C"/>
    <w:rsid w:val="000F7AA8"/>
    <w:rsid w:val="00103FF2"/>
    <w:rsid w:val="0013065D"/>
    <w:rsid w:val="0015775A"/>
    <w:rsid w:val="00190F66"/>
    <w:rsid w:val="00192A47"/>
    <w:rsid w:val="001C5AB9"/>
    <w:rsid w:val="001F0734"/>
    <w:rsid w:val="00255B5C"/>
    <w:rsid w:val="0027653F"/>
    <w:rsid w:val="002E2365"/>
    <w:rsid w:val="00313888"/>
    <w:rsid w:val="00333811"/>
    <w:rsid w:val="003403D3"/>
    <w:rsid w:val="00353C5E"/>
    <w:rsid w:val="00365AF1"/>
    <w:rsid w:val="003801BA"/>
    <w:rsid w:val="003853CA"/>
    <w:rsid w:val="003B4BD4"/>
    <w:rsid w:val="003D139C"/>
    <w:rsid w:val="00406761"/>
    <w:rsid w:val="00412490"/>
    <w:rsid w:val="0042328A"/>
    <w:rsid w:val="00433873"/>
    <w:rsid w:val="00433AD5"/>
    <w:rsid w:val="00435CFD"/>
    <w:rsid w:val="00444F79"/>
    <w:rsid w:val="004B0904"/>
    <w:rsid w:val="004C0561"/>
    <w:rsid w:val="00521823"/>
    <w:rsid w:val="00521E85"/>
    <w:rsid w:val="00533E76"/>
    <w:rsid w:val="005817B4"/>
    <w:rsid w:val="005A7BC5"/>
    <w:rsid w:val="005B037E"/>
    <w:rsid w:val="005B4F82"/>
    <w:rsid w:val="00646701"/>
    <w:rsid w:val="006972B0"/>
    <w:rsid w:val="006A00E7"/>
    <w:rsid w:val="006E0208"/>
    <w:rsid w:val="006E1A81"/>
    <w:rsid w:val="007A50A5"/>
    <w:rsid w:val="007C0D6A"/>
    <w:rsid w:val="008169FF"/>
    <w:rsid w:val="00843895"/>
    <w:rsid w:val="0084622A"/>
    <w:rsid w:val="00871030"/>
    <w:rsid w:val="008B4A61"/>
    <w:rsid w:val="008C690B"/>
    <w:rsid w:val="00912055"/>
    <w:rsid w:val="0094293E"/>
    <w:rsid w:val="009465FD"/>
    <w:rsid w:val="009A09C9"/>
    <w:rsid w:val="009A247C"/>
    <w:rsid w:val="009B7808"/>
    <w:rsid w:val="009F52A7"/>
    <w:rsid w:val="00A35E0A"/>
    <w:rsid w:val="00A51DC4"/>
    <w:rsid w:val="00AF3507"/>
    <w:rsid w:val="00B72D31"/>
    <w:rsid w:val="00B84813"/>
    <w:rsid w:val="00BB102B"/>
    <w:rsid w:val="00BE5C57"/>
    <w:rsid w:val="00BE75CB"/>
    <w:rsid w:val="00BF0D7C"/>
    <w:rsid w:val="00C00B5C"/>
    <w:rsid w:val="00C43D29"/>
    <w:rsid w:val="00C46B1D"/>
    <w:rsid w:val="00C95652"/>
    <w:rsid w:val="00CA5F99"/>
    <w:rsid w:val="00CC17BF"/>
    <w:rsid w:val="00D241C5"/>
    <w:rsid w:val="00D24EE8"/>
    <w:rsid w:val="00D94E44"/>
    <w:rsid w:val="00DB16D6"/>
    <w:rsid w:val="00DC233C"/>
    <w:rsid w:val="00DF566A"/>
    <w:rsid w:val="00E25C16"/>
    <w:rsid w:val="00E2664C"/>
    <w:rsid w:val="00E71227"/>
    <w:rsid w:val="00E85B63"/>
    <w:rsid w:val="00EE3498"/>
    <w:rsid w:val="00EF7D65"/>
    <w:rsid w:val="00F314F1"/>
    <w:rsid w:val="00F47D0F"/>
    <w:rsid w:val="00F87A97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54EC"/>
  <w15:chartTrackingRefBased/>
  <w15:docId w15:val="{0BCA97B9-980D-4607-8DFB-CB5E44C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2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20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E02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C0D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Henze-Gongola, Roxann</dc:creator>
  <cp:keywords/>
  <dc:description/>
  <cp:lastModifiedBy>Janet Leli</cp:lastModifiedBy>
  <cp:revision>2</cp:revision>
  <cp:lastPrinted>2019-06-14T16:45:00Z</cp:lastPrinted>
  <dcterms:created xsi:type="dcterms:W3CDTF">2020-08-26T15:09:00Z</dcterms:created>
  <dcterms:modified xsi:type="dcterms:W3CDTF">2020-08-26T15:09:00Z</dcterms:modified>
</cp:coreProperties>
</file>