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74A3" w14:textId="00F2A157" w:rsidR="00166B99" w:rsidRPr="00A83BE1" w:rsidRDefault="00A83BE1">
      <w:pPr>
        <w:rPr>
          <w:sz w:val="24"/>
          <w:szCs w:val="24"/>
        </w:rPr>
      </w:pPr>
      <w:r w:rsidRPr="00A83BE1">
        <w:rPr>
          <w:color w:val="242424"/>
          <w:sz w:val="24"/>
          <w:szCs w:val="24"/>
          <w:shd w:val="clear" w:color="auto" w:fill="FFFFFF"/>
        </w:rPr>
        <w:t>Mr. Deep Patel is a Ph.D. student in the Department of Civil and Environmental Engineering at Rowan University. Deep is working as a research fellow and teaching assistant at the department. He is currently working on several federally funded projects to enhance the mobility and safety of transportation systems. Additionally, he has several published papers in prestigious journals and conference proceedings. Furthermore, he has been selected as a recipient of several nationally recognized awards, including the Intelligent Transportation Society of New Jersey’s Outstanding Graduate Student Award, the future of ITSNJ award, and the Lifesavers traffics safety scholar award, and many more.</w:t>
      </w:r>
    </w:p>
    <w:sectPr w:rsidR="00166B99" w:rsidRPr="00A8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E1"/>
    <w:rsid w:val="00166B99"/>
    <w:rsid w:val="00A83BE1"/>
    <w:rsid w:val="00AD6EDF"/>
    <w:rsid w:val="00CF546B"/>
    <w:rsid w:val="00F5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0D50"/>
  <w15:chartTrackingRefBased/>
  <w15:docId w15:val="{28982269-6B3F-4870-A961-3A612BB5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Leli</dc:creator>
  <cp:keywords/>
  <dc:description/>
  <cp:lastModifiedBy>Janet Leli</cp:lastModifiedBy>
  <cp:revision>1</cp:revision>
  <dcterms:created xsi:type="dcterms:W3CDTF">2023-10-12T11:05:00Z</dcterms:created>
  <dcterms:modified xsi:type="dcterms:W3CDTF">2023-10-12T11:06:00Z</dcterms:modified>
</cp:coreProperties>
</file>