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F02A3" w14:textId="77777777" w:rsidR="005024DC" w:rsidRPr="005024DC" w:rsidRDefault="005024DC" w:rsidP="005024DC">
      <w:pPr>
        <w:rPr>
          <w:rFonts w:ascii="Calibri" w:hAnsi="Calibri" w:cs="Calibri"/>
          <w:b/>
          <w:bCs/>
        </w:rPr>
      </w:pPr>
      <w:r w:rsidRPr="005024DC">
        <w:rPr>
          <w:rFonts w:ascii="Calibri" w:hAnsi="Calibri" w:cs="Calibri"/>
          <w:b/>
          <w:bCs/>
          <w:u w:val="single"/>
        </w:rPr>
        <w:t>Dave Kuhn bio</w:t>
      </w:r>
      <w:r w:rsidRPr="005024DC">
        <w:rPr>
          <w:rFonts w:ascii="Calibri" w:hAnsi="Calibri" w:cs="Calibri"/>
          <w:b/>
          <w:bCs/>
        </w:rPr>
        <w:t>:</w:t>
      </w:r>
    </w:p>
    <w:p w14:paraId="3055125D" w14:textId="77777777" w:rsidR="005024DC" w:rsidRPr="005024DC" w:rsidRDefault="005024DC" w:rsidP="005024DC">
      <w:pPr>
        <w:jc w:val="both"/>
        <w:rPr>
          <w:rFonts w:ascii="Calibri" w:hAnsi="Calibri" w:cs="Calibri"/>
        </w:rPr>
      </w:pPr>
      <w:r w:rsidRPr="005024DC">
        <w:rPr>
          <w:rFonts w:ascii="Calibri" w:hAnsi="Calibri" w:cs="Calibri"/>
        </w:rPr>
        <w:t>David Kuhn, PE, serves as Vice President and Director of Philadelphia Operations at GPI while continuing to lead and support projects in New Jersey, including the Strategic Highway Safety Plan and Local Road Safety Plans in South Jersey Counties and Municipalities. Dave’s 38 years of experience includes 30 years at NJDOT, where he served as Assistant Commissioner of Capital Investment, Planning and Grant Administration for over seven years.</w:t>
      </w:r>
    </w:p>
    <w:p w14:paraId="653D4563" w14:textId="77777777" w:rsidR="005024DC" w:rsidRDefault="005024DC"/>
    <w:sectPr w:rsidR="005024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4DC"/>
    <w:rsid w:val="00091D42"/>
    <w:rsid w:val="005024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1F26D"/>
  <w15:chartTrackingRefBased/>
  <w15:docId w15:val="{249095AD-FFE1-4638-863C-13EB57905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24DC"/>
  </w:style>
  <w:style w:type="paragraph" w:styleId="Heading1">
    <w:name w:val="heading 1"/>
    <w:basedOn w:val="Normal"/>
    <w:next w:val="Normal"/>
    <w:link w:val="Heading1Char"/>
    <w:uiPriority w:val="9"/>
    <w:qFormat/>
    <w:rsid w:val="005024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24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24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24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24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24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24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24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24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24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24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24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24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24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24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24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24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24DC"/>
    <w:rPr>
      <w:rFonts w:eastAsiaTheme="majorEastAsia" w:cstheme="majorBidi"/>
      <w:color w:val="272727" w:themeColor="text1" w:themeTint="D8"/>
    </w:rPr>
  </w:style>
  <w:style w:type="paragraph" w:styleId="Title">
    <w:name w:val="Title"/>
    <w:basedOn w:val="Normal"/>
    <w:next w:val="Normal"/>
    <w:link w:val="TitleChar"/>
    <w:uiPriority w:val="10"/>
    <w:qFormat/>
    <w:rsid w:val="005024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24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24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24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24DC"/>
    <w:pPr>
      <w:spacing w:before="160"/>
      <w:jc w:val="center"/>
    </w:pPr>
    <w:rPr>
      <w:i/>
      <w:iCs/>
      <w:color w:val="404040" w:themeColor="text1" w:themeTint="BF"/>
    </w:rPr>
  </w:style>
  <w:style w:type="character" w:customStyle="1" w:styleId="QuoteChar">
    <w:name w:val="Quote Char"/>
    <w:basedOn w:val="DefaultParagraphFont"/>
    <w:link w:val="Quote"/>
    <w:uiPriority w:val="29"/>
    <w:rsid w:val="005024DC"/>
    <w:rPr>
      <w:i/>
      <w:iCs/>
      <w:color w:val="404040" w:themeColor="text1" w:themeTint="BF"/>
    </w:rPr>
  </w:style>
  <w:style w:type="paragraph" w:styleId="ListParagraph">
    <w:name w:val="List Paragraph"/>
    <w:basedOn w:val="Normal"/>
    <w:uiPriority w:val="34"/>
    <w:qFormat/>
    <w:rsid w:val="005024DC"/>
    <w:pPr>
      <w:ind w:left="720"/>
      <w:contextualSpacing/>
    </w:pPr>
  </w:style>
  <w:style w:type="character" w:styleId="IntenseEmphasis">
    <w:name w:val="Intense Emphasis"/>
    <w:basedOn w:val="DefaultParagraphFont"/>
    <w:uiPriority w:val="21"/>
    <w:qFormat/>
    <w:rsid w:val="005024DC"/>
    <w:rPr>
      <w:i/>
      <w:iCs/>
      <w:color w:val="0F4761" w:themeColor="accent1" w:themeShade="BF"/>
    </w:rPr>
  </w:style>
  <w:style w:type="paragraph" w:styleId="IntenseQuote">
    <w:name w:val="Intense Quote"/>
    <w:basedOn w:val="Normal"/>
    <w:next w:val="Normal"/>
    <w:link w:val="IntenseQuoteChar"/>
    <w:uiPriority w:val="30"/>
    <w:qFormat/>
    <w:rsid w:val="005024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24DC"/>
    <w:rPr>
      <w:i/>
      <w:iCs/>
      <w:color w:val="0F4761" w:themeColor="accent1" w:themeShade="BF"/>
    </w:rPr>
  </w:style>
  <w:style w:type="character" w:styleId="IntenseReference">
    <w:name w:val="Intense Reference"/>
    <w:basedOn w:val="DefaultParagraphFont"/>
    <w:uiPriority w:val="32"/>
    <w:qFormat/>
    <w:rsid w:val="005024D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68</Words>
  <Characters>393</Characters>
  <Application>Microsoft Office Word</Application>
  <DocSecurity>0</DocSecurity>
  <Lines>3</Lines>
  <Paragraphs>1</Paragraphs>
  <ScaleCrop>false</ScaleCrop>
  <Company/>
  <LinksUpToDate>false</LinksUpToDate>
  <CharactersWithSpaces>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Leli</dc:creator>
  <cp:keywords/>
  <dc:description/>
  <cp:lastModifiedBy>Janet Leli</cp:lastModifiedBy>
  <cp:revision>1</cp:revision>
  <dcterms:created xsi:type="dcterms:W3CDTF">2025-10-06T12:59:00Z</dcterms:created>
  <dcterms:modified xsi:type="dcterms:W3CDTF">2025-10-06T13:00:00Z</dcterms:modified>
</cp:coreProperties>
</file>